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20C59EE4" w:rsidR="009B4F66" w:rsidRDefault="007B7DA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60365CE9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552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Голуб Марії Василівні</w:t>
      </w:r>
    </w:p>
    <w:p w14:paraId="3150FBB1" w14:textId="5DF019C4" w:rsidR="00550D92" w:rsidRPr="00147550" w:rsidRDefault="00A55238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зверненням 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Голуб Катерини Олександрівни 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5A1ED27E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A552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Голуб Марії Василівни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A552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ням гр. </w:t>
      </w:r>
      <w:r w:rsidR="00A5523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Голуб Катерини Олександрівни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A552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Центральна регіональна філія ДП «</w:t>
      </w:r>
      <w:proofErr w:type="spellStart"/>
      <w:r w:rsidR="00A55238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УкрДАГП</w:t>
      </w:r>
      <w:proofErr w:type="spellEnd"/>
      <w:r w:rsidR="007B7DA6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0122D711" w14:textId="77777777" w:rsidR="00AE1319" w:rsidRDefault="00AE1319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62882F57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A55238">
        <w:rPr>
          <w:color w:val="000000"/>
          <w:sz w:val="28"/>
          <w:szCs w:val="28"/>
          <w:lang w:val="uk-UA"/>
        </w:rPr>
        <w:t xml:space="preserve"> 0,1102</w:t>
      </w:r>
      <w:r>
        <w:rPr>
          <w:color w:val="000000"/>
          <w:sz w:val="28"/>
          <w:szCs w:val="28"/>
          <w:lang w:val="uk-UA"/>
        </w:rPr>
        <w:t>га,  з них:</w:t>
      </w:r>
    </w:p>
    <w:p w14:paraId="2F6FFFA6" w14:textId="44B78871" w:rsidR="008B0472" w:rsidRPr="008A73B0" w:rsidRDefault="00A55238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0,1102</w:t>
      </w:r>
      <w:r w:rsid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>
        <w:rPr>
          <w:color w:val="000000"/>
          <w:sz w:val="28"/>
          <w:szCs w:val="28"/>
          <w:lang w:val="uk-UA"/>
        </w:rPr>
        <w:t>ю: с. Якушинці, вул. Депутатська 66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</w:t>
      </w:r>
      <w:r w:rsidR="007B7DA6">
        <w:rPr>
          <w:color w:val="000000"/>
          <w:sz w:val="28"/>
          <w:szCs w:val="28"/>
          <w:lang w:val="uk-UA"/>
        </w:rPr>
        <w:t>,</w:t>
      </w:r>
      <w:r w:rsidR="008A73B0">
        <w:rPr>
          <w:color w:val="000000"/>
          <w:sz w:val="28"/>
          <w:szCs w:val="28"/>
          <w:lang w:val="uk-UA"/>
        </w:rPr>
        <w:t xml:space="preserve"> кадастровий</w:t>
      </w:r>
      <w:r>
        <w:rPr>
          <w:color w:val="000000"/>
          <w:sz w:val="28"/>
          <w:szCs w:val="28"/>
          <w:lang w:val="uk-UA"/>
        </w:rPr>
        <w:t xml:space="preserve"> номер 0520688900:02:006</w:t>
      </w:r>
      <w:r w:rsidR="008E24B4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0392</w:t>
      </w:r>
      <w:r w:rsidR="005F21C8">
        <w:rPr>
          <w:color w:val="000000"/>
          <w:sz w:val="28"/>
          <w:szCs w:val="28"/>
          <w:lang w:val="uk-UA"/>
        </w:rPr>
        <w:t>.</w:t>
      </w:r>
    </w:p>
    <w:p w14:paraId="380542CA" w14:textId="5DAC20DD" w:rsidR="00550D92" w:rsidRPr="00703B53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>
        <w:rPr>
          <w:sz w:val="28"/>
          <w:szCs w:val="28"/>
          <w:lang w:val="uk-UA"/>
        </w:rPr>
        <w:t xml:space="preserve"> померло</w:t>
      </w:r>
      <w:r w:rsidR="00A55238">
        <w:rPr>
          <w:sz w:val="28"/>
          <w:szCs w:val="28"/>
          <w:lang w:val="uk-UA"/>
        </w:rPr>
        <w:t xml:space="preserve">ї </w:t>
      </w:r>
      <w:r w:rsidR="009D20F2">
        <w:rPr>
          <w:sz w:val="28"/>
          <w:szCs w:val="28"/>
          <w:lang w:val="uk-UA"/>
        </w:rPr>
        <w:t xml:space="preserve"> гр.</w:t>
      </w:r>
      <w:r w:rsidR="00A55238" w:rsidRPr="00A55238">
        <w:rPr>
          <w:color w:val="000000"/>
          <w:sz w:val="28"/>
          <w:szCs w:val="28"/>
          <w:lang w:val="uk-UA"/>
        </w:rPr>
        <w:t xml:space="preserve"> </w:t>
      </w:r>
      <w:r w:rsidR="00A55238">
        <w:rPr>
          <w:color w:val="000000"/>
          <w:sz w:val="28"/>
          <w:szCs w:val="28"/>
          <w:lang w:val="uk-UA"/>
        </w:rPr>
        <w:t>Голуб Марії Василівни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 xml:space="preserve">о власності на </w:t>
      </w:r>
      <w:r>
        <w:rPr>
          <w:color w:val="000000"/>
          <w:sz w:val="28"/>
          <w:szCs w:val="28"/>
          <w:lang w:val="uk-UA"/>
        </w:rPr>
        <w:t>земельну ділянку вказану</w:t>
      </w:r>
      <w:r w:rsidR="008A73B0">
        <w:rPr>
          <w:color w:val="000000"/>
          <w:sz w:val="28"/>
          <w:szCs w:val="28"/>
          <w:lang w:val="uk-UA"/>
        </w:rPr>
        <w:t xml:space="preserve">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8B4A6E">
        <w:rPr>
          <w:color w:val="000000"/>
          <w:sz w:val="28"/>
          <w:szCs w:val="28"/>
          <w:lang w:val="uk-UA"/>
        </w:rPr>
        <w:t>врахувавши Витяг з рішення 9 сесії 21 скликання Якушинецької сільської ради від 22.12.1993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14:paraId="3CE00178" w14:textId="02DE29CE" w:rsidR="00550D92" w:rsidRDefault="00AE1319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 померлого</w:t>
      </w:r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07C60">
        <w:rPr>
          <w:color w:val="000000"/>
          <w:sz w:val="28"/>
          <w:szCs w:val="28"/>
          <w:lang w:val="uk-UA"/>
        </w:rPr>
        <w:t xml:space="preserve">ну </w:t>
      </w:r>
      <w:r w:rsidR="00927A4C">
        <w:rPr>
          <w:color w:val="000000"/>
          <w:sz w:val="28"/>
          <w:szCs w:val="28"/>
          <w:lang w:val="uk-UA"/>
        </w:rPr>
        <w:t>ділянк</w:t>
      </w:r>
      <w:r w:rsidR="00407C60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FF687CC" w14:textId="77777777" w:rsidR="00AE1319" w:rsidRDefault="00AE1319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2B3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3C4AE1"/>
    <w:rsid w:val="00407C60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B7DA6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B4A6E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55238"/>
    <w:rsid w:val="00A870F2"/>
    <w:rsid w:val="00AE1319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D692F"/>
    <w:rsid w:val="00CE72C1"/>
    <w:rsid w:val="00D121A7"/>
    <w:rsid w:val="00D662E9"/>
    <w:rsid w:val="00D75883"/>
    <w:rsid w:val="00D9672B"/>
    <w:rsid w:val="00DD4908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DA4A5-8E79-43B2-ADBC-A8D7EBF1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120</cp:revision>
  <cp:lastPrinted>2025-04-09T11:15:00Z</cp:lastPrinted>
  <dcterms:created xsi:type="dcterms:W3CDTF">2021-07-12T09:12:00Z</dcterms:created>
  <dcterms:modified xsi:type="dcterms:W3CDTF">2025-04-09T11:18:00Z</dcterms:modified>
</cp:coreProperties>
</file>